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8DF6" w14:textId="77777777" w:rsidR="00420AA0" w:rsidRDefault="00420AA0" w:rsidP="00420AA0">
      <w:pPr>
        <w:jc w:val="center"/>
        <w:rPr>
          <w:rFonts w:ascii="Garamond" w:hAnsi="Garamond"/>
        </w:rPr>
      </w:pPr>
      <w:r>
        <w:rPr>
          <w:rFonts w:ascii="Garamond" w:hAnsi="Garamond"/>
        </w:rPr>
        <w:t xml:space="preserve">Disney Logos: </w:t>
      </w:r>
      <w:r>
        <w:rPr>
          <w:rFonts w:ascii="Garamond" w:hAnsi="Garamond"/>
          <w:i/>
        </w:rPr>
        <w:t>Aladdin</w:t>
      </w:r>
      <w:bookmarkStart w:id="0" w:name="_GoBack"/>
      <w:bookmarkEnd w:id="0"/>
    </w:p>
    <w:p w14:paraId="629EF675" w14:textId="77777777" w:rsidR="004C5393" w:rsidRDefault="004C5393" w:rsidP="00420AA0">
      <w:pPr>
        <w:rPr>
          <w:rFonts w:ascii="Garamond" w:hAnsi="Garamond"/>
        </w:rPr>
      </w:pPr>
    </w:p>
    <w:p w14:paraId="02E3F707" w14:textId="77777777" w:rsidR="00420AA0" w:rsidRDefault="00420AA0" w:rsidP="00420AA0">
      <w:pPr>
        <w:rPr>
          <w:rFonts w:ascii="Garamond" w:hAnsi="Garamond"/>
        </w:rPr>
      </w:pPr>
      <w:r>
        <w:rPr>
          <w:rFonts w:ascii="Garamond" w:hAnsi="Garamond"/>
        </w:rPr>
        <w:t>“One Jump Ahead” Lyrics:</w:t>
      </w:r>
    </w:p>
    <w:p w14:paraId="7E888727" w14:textId="511DA019" w:rsidR="00420AA0" w:rsidRDefault="00420AA0" w:rsidP="00420AA0">
      <w:pPr>
        <w:rPr>
          <w:rFonts w:ascii="Garamond" w:eastAsia="Times New Roman" w:hAnsi="Garamond" w:cs="Times New Roman"/>
          <w:color w:val="000000"/>
          <w:shd w:val="clear" w:color="auto" w:fill="FFFFFF"/>
        </w:rPr>
      </w:pPr>
      <w:r>
        <w:rPr>
          <w:rFonts w:ascii="Garamond" w:eastAsia="Times New Roman" w:hAnsi="Garamond" w:cs="Times New Roman"/>
          <w:color w:val="000000"/>
          <w:shd w:val="clear" w:color="auto" w:fill="FFFFFF"/>
        </w:rPr>
        <w:t>“</w:t>
      </w:r>
      <w:r w:rsidRPr="002268AD">
        <w:rPr>
          <w:rFonts w:ascii="Garamond" w:eastAsia="Times New Roman" w:hAnsi="Garamond" w:cs="Times New Roman"/>
          <w:color w:val="000000"/>
          <w:shd w:val="clear" w:color="auto" w:fill="FFFFFF"/>
        </w:rPr>
        <w:t>Gotta keep</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One jump ahead of the breadline</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One swing ahead of the sword</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I steal only what I can't afford that's everything</w:t>
      </w:r>
      <w:r w:rsidRPr="002268AD">
        <w:rPr>
          <w:rFonts w:ascii="Garamond" w:eastAsia="Times New Roman" w:hAnsi="Garamond" w:cs="Times New Roman"/>
          <w:color w:val="000000"/>
        </w:rPr>
        <w:br/>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One jump ahead of the lawmen</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That's all and that's no joke</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These guys don't appreciate I'm broke</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Riffraff street rat</w:t>
      </w:r>
      <w:r w:rsidRPr="002268AD">
        <w:rPr>
          <w:rFonts w:ascii="Garamond" w:eastAsia="Times New Roman" w:hAnsi="Garamond" w:cs="Times New Roman"/>
          <w:color w:val="000000"/>
        </w:rPr>
        <w:br/>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Scoundrel take that just a little snack, guys</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Rip him open, take it back, guys</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I can take a hint, gotta face the facts</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You're my only friend, Abu</w:t>
      </w:r>
      <w:r w:rsidRPr="002268AD">
        <w:rPr>
          <w:rFonts w:ascii="Garamond" w:eastAsia="Times New Roman" w:hAnsi="Garamond" w:cs="Times New Roman"/>
          <w:color w:val="000000"/>
        </w:rPr>
        <w:br/>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Who? Oh, it's sad, Aladdin's hit the bottom</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He's become a one man rise in crime</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I'd blame parents, except he hasn't got 'em</w:t>
      </w:r>
      <w:r w:rsidRPr="002268AD">
        <w:rPr>
          <w:rFonts w:ascii="Garamond" w:eastAsia="Times New Roman" w:hAnsi="Garamond" w:cs="Times New Roman"/>
          <w:color w:val="000000"/>
        </w:rPr>
        <w:br/>
      </w:r>
      <w:r w:rsidRPr="002268AD">
        <w:rPr>
          <w:rFonts w:ascii="Garamond" w:eastAsia="Times New Roman" w:hAnsi="Garamond" w:cs="Times New Roman"/>
          <w:color w:val="000000"/>
          <w:shd w:val="clear" w:color="auto" w:fill="FFFFFF"/>
        </w:rPr>
        <w:t>Gotta eat to live, gotta steal to eat</w:t>
      </w:r>
      <w:r>
        <w:rPr>
          <w:rFonts w:ascii="Garamond" w:eastAsia="Times New Roman" w:hAnsi="Garamond" w:cs="Times New Roman"/>
          <w:color w:val="000000"/>
          <w:shd w:val="clear" w:color="auto" w:fill="FFFFFF"/>
        </w:rPr>
        <w:t>.”</w:t>
      </w:r>
    </w:p>
    <w:p w14:paraId="56B5EB8A" w14:textId="77777777" w:rsidR="00420AA0" w:rsidRPr="002268AD" w:rsidRDefault="00420AA0" w:rsidP="00420AA0">
      <w:pPr>
        <w:rPr>
          <w:rFonts w:ascii="Garamond" w:eastAsia="Times New Roman" w:hAnsi="Garamond" w:cs="Times New Roman"/>
        </w:rPr>
      </w:pPr>
    </w:p>
    <w:p w14:paraId="1C19EE2B" w14:textId="77777777" w:rsidR="00420AA0" w:rsidRDefault="00420AA0" w:rsidP="00420AA0">
      <w:pPr>
        <w:rPr>
          <w:rFonts w:ascii="Garamond" w:hAnsi="Garamond"/>
        </w:rPr>
      </w:pPr>
      <w:r>
        <w:rPr>
          <w:rFonts w:ascii="Garamond" w:hAnsi="Garamond"/>
        </w:rPr>
        <w:t>The premises given here are drawn from the quote above and the events of the movie. Your goal is to reach the final conclusion “rich and poor people are judged differently,” which is one of the arguments in the movie.</w:t>
      </w:r>
    </w:p>
    <w:p w14:paraId="29D2A3B7" w14:textId="77777777" w:rsidR="00420AA0" w:rsidRDefault="00420AA0" w:rsidP="00420AA0">
      <w:pPr>
        <w:rPr>
          <w:rFonts w:ascii="Garamond" w:hAnsi="Garamond"/>
        </w:rPr>
      </w:pPr>
    </w:p>
    <w:p w14:paraId="10DF70E2" w14:textId="7CA53ABC" w:rsidR="00420AA0" w:rsidRDefault="00420AA0" w:rsidP="00420AA0">
      <w:pPr>
        <w:rPr>
          <w:rFonts w:ascii="Garamond" w:hAnsi="Garamond"/>
        </w:rPr>
      </w:pPr>
      <w:r>
        <w:rPr>
          <w:rFonts w:ascii="Garamond" w:hAnsi="Garamond"/>
        </w:rPr>
        <w:t>Premise: Aladdin needs to eat. (“Gotta eat to live”)</w:t>
      </w:r>
    </w:p>
    <w:p w14:paraId="66FA59ED" w14:textId="28CD01D2" w:rsidR="00420AA0" w:rsidRDefault="00420AA0" w:rsidP="00420AA0">
      <w:pPr>
        <w:pBdr>
          <w:bottom w:val="single" w:sz="6" w:space="1" w:color="auto"/>
        </w:pBdr>
        <w:rPr>
          <w:rFonts w:ascii="Garamond" w:hAnsi="Garamond"/>
        </w:rPr>
      </w:pPr>
      <w:r>
        <w:rPr>
          <w:rFonts w:ascii="Garamond" w:hAnsi="Garamond"/>
        </w:rPr>
        <w:t>Premise: Aladdin has no money for food. (“I steal only what I can’t afford – that’s everything”)</w:t>
      </w:r>
    </w:p>
    <w:p w14:paraId="2D58D268" w14:textId="77777777" w:rsidR="00420AA0" w:rsidRDefault="00420AA0" w:rsidP="00420AA0">
      <w:pPr>
        <w:rPr>
          <w:rFonts w:ascii="Garamond" w:hAnsi="Garamond"/>
        </w:rPr>
      </w:pPr>
      <w:r>
        <w:rPr>
          <w:rFonts w:ascii="Garamond" w:hAnsi="Garamond"/>
        </w:rPr>
        <w:t>Conclusion: Aladdin has to steal because he is poor.</w:t>
      </w:r>
    </w:p>
    <w:p w14:paraId="438CBC8B" w14:textId="77777777" w:rsidR="00420AA0" w:rsidRDefault="00420AA0" w:rsidP="00420AA0">
      <w:pPr>
        <w:rPr>
          <w:rFonts w:ascii="Garamond" w:hAnsi="Garamond"/>
        </w:rPr>
      </w:pPr>
    </w:p>
    <w:p w14:paraId="0929F565" w14:textId="51AC6700" w:rsidR="00420AA0" w:rsidRDefault="00420AA0" w:rsidP="00420AA0">
      <w:pPr>
        <w:rPr>
          <w:rFonts w:ascii="Garamond" w:hAnsi="Garamond"/>
        </w:rPr>
      </w:pPr>
      <w:r>
        <w:rPr>
          <w:rFonts w:ascii="Garamond" w:hAnsi="Garamond"/>
        </w:rPr>
        <w:t>Premise: The other people in the movie do not respect thieves. (“Aladdin’s hit the bottom”)</w:t>
      </w:r>
    </w:p>
    <w:p w14:paraId="29B7CF74" w14:textId="77777777" w:rsidR="00420AA0" w:rsidRDefault="00420AA0" w:rsidP="00420AA0">
      <w:pPr>
        <w:pBdr>
          <w:bottom w:val="single" w:sz="6" w:space="1" w:color="auto"/>
        </w:pBdr>
        <w:rPr>
          <w:rFonts w:ascii="Garamond" w:hAnsi="Garamond"/>
        </w:rPr>
      </w:pPr>
      <w:r>
        <w:rPr>
          <w:rFonts w:ascii="Garamond" w:hAnsi="Garamond"/>
        </w:rPr>
        <w:t xml:space="preserve">Premise (conclusion from above): </w:t>
      </w:r>
    </w:p>
    <w:p w14:paraId="0B9E4B9E" w14:textId="77777777" w:rsidR="00420AA0" w:rsidRDefault="00420AA0" w:rsidP="00420AA0">
      <w:pPr>
        <w:rPr>
          <w:rFonts w:ascii="Garamond" w:hAnsi="Garamond"/>
        </w:rPr>
      </w:pPr>
      <w:r>
        <w:rPr>
          <w:rFonts w:ascii="Garamond" w:hAnsi="Garamond"/>
        </w:rPr>
        <w:t xml:space="preserve">Conclusion: </w:t>
      </w:r>
    </w:p>
    <w:p w14:paraId="52C7A1E5" w14:textId="77777777" w:rsidR="00420AA0" w:rsidRDefault="00420AA0" w:rsidP="00420AA0">
      <w:pPr>
        <w:rPr>
          <w:rFonts w:ascii="Garamond" w:hAnsi="Garamond"/>
        </w:rPr>
      </w:pPr>
    </w:p>
    <w:p w14:paraId="4F9AC28E" w14:textId="77777777" w:rsidR="00420AA0" w:rsidRDefault="00420AA0" w:rsidP="00420AA0">
      <w:pPr>
        <w:rPr>
          <w:rFonts w:ascii="Garamond" w:hAnsi="Garamond"/>
        </w:rPr>
      </w:pPr>
      <w:r>
        <w:rPr>
          <w:rFonts w:ascii="Garamond" w:hAnsi="Garamond"/>
        </w:rPr>
        <w:t>Premise: When Aladdin appears to be a prince, he is treated with respect.</w:t>
      </w:r>
    </w:p>
    <w:p w14:paraId="7F269ECB" w14:textId="77777777" w:rsidR="00420AA0" w:rsidRDefault="00420AA0" w:rsidP="00420AA0">
      <w:pPr>
        <w:pBdr>
          <w:bottom w:val="single" w:sz="6" w:space="1" w:color="auto"/>
        </w:pBdr>
        <w:rPr>
          <w:rFonts w:ascii="Garamond" w:hAnsi="Garamond"/>
        </w:rPr>
      </w:pPr>
      <w:r>
        <w:rPr>
          <w:rFonts w:ascii="Garamond" w:hAnsi="Garamond"/>
        </w:rPr>
        <w:t xml:space="preserve">Premise (conclusion from above): </w:t>
      </w:r>
    </w:p>
    <w:p w14:paraId="07A6D074" w14:textId="77777777" w:rsidR="00420AA0" w:rsidRPr="00887AC4" w:rsidRDefault="00420AA0" w:rsidP="00420AA0">
      <w:pPr>
        <w:rPr>
          <w:rFonts w:ascii="Garamond" w:hAnsi="Garamond"/>
        </w:rPr>
      </w:pPr>
      <w:r>
        <w:rPr>
          <w:rFonts w:ascii="Garamond" w:hAnsi="Garamond"/>
        </w:rPr>
        <w:t>Conclusion: Rich and poor people are judged differently.</w:t>
      </w:r>
    </w:p>
    <w:p w14:paraId="47CFBB04" w14:textId="77777777" w:rsidR="00420AA0" w:rsidRDefault="00420AA0" w:rsidP="00887AC4">
      <w:pPr>
        <w:jc w:val="center"/>
        <w:rPr>
          <w:rFonts w:ascii="Garamond" w:hAnsi="Garamond"/>
        </w:rPr>
      </w:pPr>
    </w:p>
    <w:p w14:paraId="469F65B9" w14:textId="6C0E532E" w:rsidR="00420AA0" w:rsidRDefault="00420AA0" w:rsidP="00420AA0">
      <w:pPr>
        <w:rPr>
          <w:rFonts w:ascii="Garamond" w:hAnsi="Garamond"/>
        </w:rPr>
      </w:pPr>
      <w:r>
        <w:rPr>
          <w:rFonts w:ascii="Garamond" w:hAnsi="Garamond"/>
        </w:rPr>
        <w:br w:type="page"/>
      </w:r>
    </w:p>
    <w:p w14:paraId="0C1EDDB9" w14:textId="3B38F48A" w:rsidR="00887AC4" w:rsidRPr="000E3891" w:rsidRDefault="00887AC4" w:rsidP="00887AC4">
      <w:pPr>
        <w:jc w:val="center"/>
        <w:rPr>
          <w:rFonts w:ascii="Garamond" w:hAnsi="Garamond"/>
          <w:i/>
        </w:rPr>
      </w:pPr>
      <w:r>
        <w:rPr>
          <w:rFonts w:ascii="Garamond" w:hAnsi="Garamond"/>
        </w:rPr>
        <w:lastRenderedPageBreak/>
        <w:t>Disney Logos</w:t>
      </w:r>
      <w:r w:rsidR="000E3891">
        <w:rPr>
          <w:rFonts w:ascii="Garamond" w:hAnsi="Garamond"/>
        </w:rPr>
        <w:t xml:space="preserve">: </w:t>
      </w:r>
      <w:r w:rsidR="000E3891">
        <w:rPr>
          <w:rFonts w:ascii="Garamond" w:hAnsi="Garamond"/>
          <w:i/>
        </w:rPr>
        <w:t>The Lion King</w:t>
      </w:r>
    </w:p>
    <w:p w14:paraId="172CAFC4" w14:textId="77777777" w:rsidR="00887AC4" w:rsidRDefault="00887AC4" w:rsidP="00887AC4">
      <w:pPr>
        <w:jc w:val="center"/>
        <w:rPr>
          <w:rFonts w:ascii="Garamond" w:hAnsi="Garamond"/>
        </w:rPr>
      </w:pPr>
    </w:p>
    <w:p w14:paraId="285FB677" w14:textId="77777777" w:rsidR="00887AC4" w:rsidRPr="00887AC4" w:rsidRDefault="00887AC4" w:rsidP="00887AC4">
      <w:pPr>
        <w:pStyle w:val="NormalWeb"/>
        <w:shd w:val="clear" w:color="auto" w:fill="FFFFFF"/>
        <w:spacing w:before="0" w:beforeAutospacing="0" w:after="150" w:afterAutospacing="0" w:line="360" w:lineRule="atLeast"/>
        <w:ind w:left="600" w:hanging="600"/>
        <w:rPr>
          <w:rFonts w:ascii="Garamond" w:hAnsi="Garamond"/>
          <w:color w:val="222222"/>
          <w:sz w:val="24"/>
          <w:szCs w:val="24"/>
        </w:rPr>
      </w:pPr>
      <w:r w:rsidRPr="00887AC4">
        <w:rPr>
          <w:rStyle w:val="Strong"/>
          <w:rFonts w:ascii="Garamond" w:hAnsi="Garamond"/>
          <w:color w:val="222222"/>
          <w:sz w:val="24"/>
          <w:szCs w:val="24"/>
        </w:rPr>
        <w:t>Mufasa:</w:t>
      </w:r>
      <w:r w:rsidRPr="00887AC4">
        <w:rPr>
          <w:rFonts w:ascii="Garamond" w:hAnsi="Garamond"/>
          <w:color w:val="222222"/>
          <w:sz w:val="24"/>
          <w:szCs w:val="24"/>
        </w:rPr>
        <w:br/>
        <w:t>Everything you see exists together in a delicate balance. As king, you need to understand that balance and respect all the creatures, from the crawling ant to the leaping antelope.</w:t>
      </w:r>
    </w:p>
    <w:p w14:paraId="7AE7B8E9" w14:textId="77777777" w:rsidR="00887AC4" w:rsidRPr="00887AC4" w:rsidRDefault="00887AC4" w:rsidP="00887AC4">
      <w:pPr>
        <w:pStyle w:val="NormalWeb"/>
        <w:shd w:val="clear" w:color="auto" w:fill="FFFFFF"/>
        <w:spacing w:before="0" w:beforeAutospacing="0" w:after="150" w:afterAutospacing="0" w:line="360" w:lineRule="atLeast"/>
        <w:ind w:left="600" w:hanging="600"/>
        <w:rPr>
          <w:rFonts w:ascii="Garamond" w:hAnsi="Garamond"/>
          <w:color w:val="222222"/>
          <w:sz w:val="24"/>
          <w:szCs w:val="24"/>
        </w:rPr>
      </w:pPr>
      <w:r w:rsidRPr="00887AC4">
        <w:rPr>
          <w:rStyle w:val="Strong"/>
          <w:rFonts w:ascii="Garamond" w:hAnsi="Garamond"/>
          <w:color w:val="222222"/>
          <w:sz w:val="24"/>
          <w:szCs w:val="24"/>
        </w:rPr>
        <w:t>Young Simba:</w:t>
      </w:r>
      <w:r w:rsidRPr="00887AC4">
        <w:rPr>
          <w:rFonts w:ascii="Garamond" w:hAnsi="Garamond"/>
          <w:color w:val="222222"/>
          <w:sz w:val="24"/>
          <w:szCs w:val="24"/>
        </w:rPr>
        <w:br/>
        <w:t>But dad, don't we eat the antelope?</w:t>
      </w:r>
    </w:p>
    <w:p w14:paraId="26ADC000" w14:textId="77777777" w:rsidR="00887AC4" w:rsidRPr="00887AC4" w:rsidRDefault="00887AC4" w:rsidP="00887AC4">
      <w:pPr>
        <w:pStyle w:val="NormalWeb"/>
        <w:shd w:val="clear" w:color="auto" w:fill="FFFFFF"/>
        <w:spacing w:before="0" w:beforeAutospacing="0" w:after="150" w:afterAutospacing="0" w:line="360" w:lineRule="atLeast"/>
        <w:ind w:left="600" w:hanging="600"/>
        <w:rPr>
          <w:rFonts w:ascii="Garamond" w:hAnsi="Garamond"/>
          <w:color w:val="222222"/>
          <w:sz w:val="24"/>
          <w:szCs w:val="24"/>
        </w:rPr>
      </w:pPr>
      <w:r w:rsidRPr="00887AC4">
        <w:rPr>
          <w:rStyle w:val="Strong"/>
          <w:rFonts w:ascii="Garamond" w:hAnsi="Garamond"/>
          <w:color w:val="222222"/>
          <w:sz w:val="24"/>
          <w:szCs w:val="24"/>
        </w:rPr>
        <w:t>Mufasa:</w:t>
      </w:r>
      <w:r w:rsidRPr="00887AC4">
        <w:rPr>
          <w:rFonts w:ascii="Garamond" w:hAnsi="Garamond"/>
          <w:color w:val="222222"/>
          <w:sz w:val="24"/>
          <w:szCs w:val="24"/>
        </w:rPr>
        <w:br/>
        <w:t xml:space="preserve">Yes, </w:t>
      </w:r>
      <w:proofErr w:type="gramStart"/>
      <w:r w:rsidRPr="00887AC4">
        <w:rPr>
          <w:rFonts w:ascii="Garamond" w:hAnsi="Garamond"/>
          <w:color w:val="222222"/>
          <w:sz w:val="24"/>
          <w:szCs w:val="24"/>
        </w:rPr>
        <w:t>Simba,</w:t>
      </w:r>
      <w:proofErr w:type="gramEnd"/>
      <w:r w:rsidRPr="00887AC4">
        <w:rPr>
          <w:rFonts w:ascii="Garamond" w:hAnsi="Garamond"/>
          <w:color w:val="222222"/>
          <w:sz w:val="24"/>
          <w:szCs w:val="24"/>
        </w:rPr>
        <w:t xml:space="preserve"> but let me explain. When we die, our bodies become the grass, and the antelope eat th</w:t>
      </w:r>
      <w:r>
        <w:rPr>
          <w:rFonts w:ascii="Garamond" w:hAnsi="Garamond"/>
          <w:color w:val="222222"/>
          <w:sz w:val="24"/>
          <w:szCs w:val="24"/>
        </w:rPr>
        <w:t>e grass. And so we are all conn</w:t>
      </w:r>
      <w:r w:rsidRPr="00887AC4">
        <w:rPr>
          <w:rFonts w:ascii="Garamond" w:hAnsi="Garamond"/>
          <w:color w:val="222222"/>
          <w:sz w:val="24"/>
          <w:szCs w:val="24"/>
        </w:rPr>
        <w:t>ected in the great Circle of Life.</w:t>
      </w:r>
    </w:p>
    <w:p w14:paraId="72AB957E" w14:textId="77777777" w:rsidR="00887AC4" w:rsidRDefault="00887AC4" w:rsidP="00887AC4">
      <w:pPr>
        <w:rPr>
          <w:rFonts w:ascii="Garamond" w:hAnsi="Garamond"/>
        </w:rPr>
      </w:pPr>
    </w:p>
    <w:p w14:paraId="3B92E647" w14:textId="77777777" w:rsidR="00986943" w:rsidRPr="00887AC4" w:rsidRDefault="00986943" w:rsidP="00887AC4">
      <w:pPr>
        <w:rPr>
          <w:rFonts w:ascii="Garamond" w:hAnsi="Garamond"/>
        </w:rPr>
      </w:pPr>
      <w:r>
        <w:rPr>
          <w:rFonts w:ascii="Garamond" w:hAnsi="Garamond"/>
        </w:rPr>
        <w:t>The premises given here are drawn from the quote above and the events of the movie. Your goal is to reach the final conclusion “Scar should not be king,” which is one of the arguments in the movie.</w:t>
      </w:r>
    </w:p>
    <w:p w14:paraId="0D991407" w14:textId="77777777" w:rsidR="00887AC4" w:rsidRDefault="00887AC4">
      <w:pPr>
        <w:rPr>
          <w:rFonts w:ascii="Garamond" w:hAnsi="Garamond"/>
        </w:rPr>
      </w:pPr>
    </w:p>
    <w:p w14:paraId="44A2090A" w14:textId="77777777" w:rsidR="00986943" w:rsidRDefault="00F87B75">
      <w:pPr>
        <w:rPr>
          <w:rFonts w:ascii="Garamond" w:hAnsi="Garamond"/>
        </w:rPr>
      </w:pPr>
      <w:r>
        <w:rPr>
          <w:rFonts w:ascii="Garamond" w:hAnsi="Garamond"/>
        </w:rPr>
        <w:t xml:space="preserve">Premise: </w:t>
      </w:r>
      <w:r w:rsidR="00741B6F">
        <w:rPr>
          <w:rFonts w:ascii="Garamond" w:hAnsi="Garamond"/>
        </w:rPr>
        <w:t>Killing for food is part of the natural order of things.</w:t>
      </w:r>
    </w:p>
    <w:p w14:paraId="17419CD4" w14:textId="77777777" w:rsidR="00741B6F" w:rsidRDefault="00741B6F">
      <w:pPr>
        <w:pBdr>
          <w:bottom w:val="single" w:sz="6" w:space="1" w:color="auto"/>
        </w:pBdr>
        <w:rPr>
          <w:rFonts w:ascii="Garamond" w:hAnsi="Garamond"/>
        </w:rPr>
      </w:pPr>
      <w:r>
        <w:rPr>
          <w:rFonts w:ascii="Garamond" w:hAnsi="Garamond"/>
        </w:rPr>
        <w:t>Premise: Lions eat antelopes, not other lions.</w:t>
      </w:r>
    </w:p>
    <w:p w14:paraId="4B2A1C79" w14:textId="77777777" w:rsidR="00741B6F" w:rsidRDefault="00741B6F">
      <w:pPr>
        <w:rPr>
          <w:rFonts w:ascii="Garamond" w:hAnsi="Garamond"/>
        </w:rPr>
      </w:pPr>
      <w:r>
        <w:rPr>
          <w:rFonts w:ascii="Garamond" w:hAnsi="Garamond"/>
        </w:rPr>
        <w:t>Conclusion: A lion killing another lion is against the natural order of things.</w:t>
      </w:r>
    </w:p>
    <w:p w14:paraId="29933549" w14:textId="77777777" w:rsidR="00986943" w:rsidRDefault="00986943">
      <w:pPr>
        <w:rPr>
          <w:rFonts w:ascii="Garamond" w:hAnsi="Garamond"/>
        </w:rPr>
      </w:pPr>
    </w:p>
    <w:p w14:paraId="0F6FF781" w14:textId="77777777" w:rsidR="00887AC4" w:rsidRDefault="00887AC4">
      <w:pPr>
        <w:pBdr>
          <w:bottom w:val="single" w:sz="6" w:space="1" w:color="auto"/>
        </w:pBdr>
        <w:rPr>
          <w:rFonts w:ascii="Garamond" w:hAnsi="Garamond"/>
        </w:rPr>
      </w:pPr>
      <w:r>
        <w:rPr>
          <w:rFonts w:ascii="Garamond" w:hAnsi="Garamond"/>
        </w:rPr>
        <w:t>Premise: Scar kills Mufasa.</w:t>
      </w:r>
    </w:p>
    <w:p w14:paraId="5576DC5D" w14:textId="77777777" w:rsidR="00741B6F" w:rsidRDefault="00741B6F">
      <w:pPr>
        <w:pBdr>
          <w:bottom w:val="single" w:sz="6" w:space="1" w:color="auto"/>
        </w:pBdr>
        <w:rPr>
          <w:rFonts w:ascii="Garamond" w:hAnsi="Garamond"/>
        </w:rPr>
      </w:pPr>
      <w:r>
        <w:rPr>
          <w:rFonts w:ascii="Garamond" w:hAnsi="Garamond"/>
        </w:rPr>
        <w:t>Premise (conclusion from above)</w:t>
      </w:r>
    </w:p>
    <w:p w14:paraId="4BF0C715" w14:textId="77777777" w:rsidR="00887AC4" w:rsidRDefault="00887AC4">
      <w:pPr>
        <w:rPr>
          <w:rFonts w:ascii="Garamond" w:hAnsi="Garamond"/>
        </w:rPr>
      </w:pPr>
      <w:r>
        <w:rPr>
          <w:rFonts w:ascii="Garamond" w:hAnsi="Garamond"/>
        </w:rPr>
        <w:t>Conclusion:</w:t>
      </w:r>
    </w:p>
    <w:p w14:paraId="6F124EA9" w14:textId="77777777" w:rsidR="00986943" w:rsidRDefault="00986943">
      <w:pPr>
        <w:rPr>
          <w:rFonts w:ascii="Garamond" w:hAnsi="Garamond"/>
        </w:rPr>
      </w:pPr>
    </w:p>
    <w:p w14:paraId="2C60A806" w14:textId="77777777" w:rsidR="00986943" w:rsidRDefault="00986943" w:rsidP="00986943">
      <w:pPr>
        <w:rPr>
          <w:rFonts w:ascii="Garamond" w:hAnsi="Garamond"/>
        </w:rPr>
      </w:pPr>
      <w:r>
        <w:rPr>
          <w:rFonts w:ascii="Garamond" w:hAnsi="Garamond"/>
        </w:rPr>
        <w:t>Premise: Respecting the Circle of Life means following the natural order of things.</w:t>
      </w:r>
    </w:p>
    <w:p w14:paraId="131AC71F" w14:textId="77777777" w:rsidR="00986943" w:rsidRDefault="00986943">
      <w:pPr>
        <w:pBdr>
          <w:bottom w:val="single" w:sz="6" w:space="1" w:color="auto"/>
        </w:pBdr>
        <w:rPr>
          <w:rFonts w:ascii="Garamond" w:hAnsi="Garamond"/>
        </w:rPr>
      </w:pPr>
      <w:r>
        <w:rPr>
          <w:rFonts w:ascii="Garamond" w:hAnsi="Garamond"/>
        </w:rPr>
        <w:t xml:space="preserve">Premise (conclusion from above): </w:t>
      </w:r>
    </w:p>
    <w:p w14:paraId="0555BB0B" w14:textId="77777777" w:rsidR="00986943" w:rsidRDefault="00986943">
      <w:pPr>
        <w:rPr>
          <w:rFonts w:ascii="Garamond" w:hAnsi="Garamond"/>
        </w:rPr>
      </w:pPr>
      <w:r>
        <w:rPr>
          <w:rFonts w:ascii="Garamond" w:hAnsi="Garamond"/>
        </w:rPr>
        <w:t xml:space="preserve">Conclusion: </w:t>
      </w:r>
    </w:p>
    <w:p w14:paraId="44F5531D" w14:textId="77777777" w:rsidR="00887AC4" w:rsidRDefault="00887AC4">
      <w:pPr>
        <w:rPr>
          <w:rFonts w:ascii="Garamond" w:hAnsi="Garamond"/>
        </w:rPr>
      </w:pPr>
    </w:p>
    <w:p w14:paraId="12824945" w14:textId="77777777" w:rsidR="00887AC4" w:rsidRDefault="00887AC4">
      <w:pPr>
        <w:rPr>
          <w:rFonts w:ascii="Garamond" w:hAnsi="Garamond"/>
        </w:rPr>
      </w:pPr>
      <w:r>
        <w:rPr>
          <w:rFonts w:ascii="Garamond" w:hAnsi="Garamond"/>
        </w:rPr>
        <w:t>Premise: Kings must respect the Circle of Life.</w:t>
      </w:r>
    </w:p>
    <w:p w14:paraId="2B41855A" w14:textId="77777777" w:rsidR="00887AC4" w:rsidRDefault="00887AC4">
      <w:pPr>
        <w:pBdr>
          <w:bottom w:val="single" w:sz="6" w:space="1" w:color="auto"/>
        </w:pBdr>
        <w:rPr>
          <w:rFonts w:ascii="Garamond" w:hAnsi="Garamond"/>
        </w:rPr>
      </w:pPr>
      <w:r>
        <w:rPr>
          <w:rFonts w:ascii="Garamond" w:hAnsi="Garamond"/>
        </w:rPr>
        <w:t>Premise (conclusion from above):</w:t>
      </w:r>
    </w:p>
    <w:p w14:paraId="0BA5AAC3" w14:textId="2676AA76" w:rsidR="000E3891" w:rsidRDefault="00887AC4">
      <w:pPr>
        <w:rPr>
          <w:rFonts w:ascii="Garamond" w:hAnsi="Garamond"/>
        </w:rPr>
      </w:pPr>
      <w:r>
        <w:rPr>
          <w:rFonts w:ascii="Garamond" w:hAnsi="Garamond"/>
        </w:rPr>
        <w:t xml:space="preserve">Conclusion: </w:t>
      </w:r>
      <w:r w:rsidR="002268AD">
        <w:rPr>
          <w:rFonts w:ascii="Garamond" w:hAnsi="Garamond"/>
        </w:rPr>
        <w:t>Scar should not be king.</w:t>
      </w:r>
    </w:p>
    <w:p w14:paraId="56457386" w14:textId="4F7DFAB6" w:rsidR="002268AD" w:rsidRPr="000E3891" w:rsidRDefault="002268AD" w:rsidP="002268AD">
      <w:pPr>
        <w:rPr>
          <w:rFonts w:ascii="Garamond" w:hAnsi="Garamond"/>
        </w:rPr>
      </w:pPr>
    </w:p>
    <w:sectPr w:rsidR="002268AD" w:rsidRPr="000E3891" w:rsidSect="00FC3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C4"/>
    <w:rsid w:val="000E3891"/>
    <w:rsid w:val="002268AD"/>
    <w:rsid w:val="00420AA0"/>
    <w:rsid w:val="004C5393"/>
    <w:rsid w:val="00741B6F"/>
    <w:rsid w:val="00887AC4"/>
    <w:rsid w:val="00986943"/>
    <w:rsid w:val="00AC2336"/>
    <w:rsid w:val="00AF1A6A"/>
    <w:rsid w:val="00F87B75"/>
    <w:rsid w:val="00FC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00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AC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87A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AC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87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712">
      <w:bodyDiv w:val="1"/>
      <w:marLeft w:val="0"/>
      <w:marRight w:val="0"/>
      <w:marTop w:val="0"/>
      <w:marBottom w:val="0"/>
      <w:divBdr>
        <w:top w:val="none" w:sz="0" w:space="0" w:color="auto"/>
        <w:left w:val="none" w:sz="0" w:space="0" w:color="auto"/>
        <w:bottom w:val="none" w:sz="0" w:space="0" w:color="auto"/>
        <w:right w:val="none" w:sz="0" w:space="0" w:color="auto"/>
      </w:divBdr>
    </w:div>
    <w:div w:id="500657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Macintosh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Streusand</dc:creator>
  <cp:keywords/>
  <dc:description/>
  <cp:lastModifiedBy>Academic Technology Support</cp:lastModifiedBy>
  <cp:revision>2</cp:revision>
  <cp:lastPrinted>2015-05-01T17:29:00Z</cp:lastPrinted>
  <dcterms:created xsi:type="dcterms:W3CDTF">2015-05-01T17:29:00Z</dcterms:created>
  <dcterms:modified xsi:type="dcterms:W3CDTF">2015-05-01T17:29:00Z</dcterms:modified>
</cp:coreProperties>
</file>